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29" w:rsidRPr="00A4406F" w:rsidRDefault="000D6029" w:rsidP="000D6029">
      <w:pPr>
        <w:jc w:val="center"/>
        <w:rPr>
          <w:b/>
          <w:color w:val="404040" w:themeColor="text1" w:themeTint="BF"/>
          <w:sz w:val="28"/>
          <w:szCs w:val="28"/>
          <w:lang w:val="es-ES"/>
        </w:rPr>
      </w:pPr>
      <w:r w:rsidRPr="00A4406F">
        <w:rPr>
          <w:b/>
          <w:color w:val="404040" w:themeColor="text1" w:themeTint="BF"/>
          <w:sz w:val="28"/>
          <w:szCs w:val="28"/>
          <w:lang w:val="es-ES"/>
        </w:rPr>
        <w:t>SERVICIO DE GRUA GRATUITO</w:t>
      </w:r>
    </w:p>
    <w:p w:rsidR="000D6029" w:rsidRPr="00B36C24" w:rsidRDefault="000D6029" w:rsidP="000D6029">
      <w:pPr>
        <w:jc w:val="both"/>
        <w:rPr>
          <w:b/>
          <w:color w:val="404040" w:themeColor="text1" w:themeTint="BF"/>
          <w:lang w:val="es-ES"/>
        </w:rPr>
      </w:pPr>
      <w:r w:rsidRPr="00A4406F">
        <w:rPr>
          <w:color w:val="404040" w:themeColor="text1" w:themeTint="BF"/>
          <w:lang w:val="es-ES"/>
        </w:rPr>
        <w:t>AFOCAT</w:t>
      </w:r>
      <w:r>
        <w:rPr>
          <w:b/>
          <w:color w:val="404040" w:themeColor="text1" w:themeTint="BF"/>
          <w:lang w:val="es-ES"/>
        </w:rPr>
        <w:t xml:space="preserve">  “RAVISUR “</w:t>
      </w:r>
      <w:r w:rsidRPr="00A4406F">
        <w:rPr>
          <w:color w:val="404040" w:themeColor="text1" w:themeTint="BF"/>
          <w:lang w:val="es-ES"/>
        </w:rPr>
        <w:t xml:space="preserve">LIDER DE LA ZONA SUR </w:t>
      </w:r>
      <w:r>
        <w:rPr>
          <w:color w:val="404040" w:themeColor="text1" w:themeTint="BF"/>
          <w:lang w:val="es-ES"/>
        </w:rPr>
        <w:t>DEL PAIS LANZA SU NUEVO SERVICIO</w:t>
      </w:r>
      <w:r w:rsidRPr="00A4406F">
        <w:rPr>
          <w:color w:val="404040" w:themeColor="text1" w:themeTint="BF"/>
          <w:lang w:val="es-ES"/>
        </w:rPr>
        <w:t xml:space="preserve"> QUE BENEFICIARA A SUS MILES DE ASOCI</w:t>
      </w:r>
      <w:r>
        <w:rPr>
          <w:color w:val="404040" w:themeColor="text1" w:themeTint="BF"/>
          <w:lang w:val="es-ES"/>
        </w:rPr>
        <w:t xml:space="preserve">ADOS, </w:t>
      </w:r>
      <w:r>
        <w:rPr>
          <w:b/>
          <w:color w:val="404040" w:themeColor="text1" w:themeTint="BF"/>
          <w:lang w:val="es-ES"/>
        </w:rPr>
        <w:t xml:space="preserve">GRUA DE LEVANTE </w:t>
      </w:r>
      <w:r w:rsidR="00595DFB">
        <w:rPr>
          <w:b/>
          <w:color w:val="404040" w:themeColor="text1" w:themeTint="BF"/>
          <w:lang w:val="es-ES"/>
        </w:rPr>
        <w:t>SOLO PARA AUTOS.</w:t>
      </w:r>
      <w:bookmarkStart w:id="0" w:name="_GoBack"/>
      <w:bookmarkEnd w:id="0"/>
    </w:p>
    <w:p w:rsidR="000D6029" w:rsidRPr="00FB6CAF" w:rsidRDefault="000D6029" w:rsidP="000D6029">
      <w:pPr>
        <w:jc w:val="both"/>
        <w:rPr>
          <w:b/>
          <w:color w:val="404040" w:themeColor="text1" w:themeTint="BF"/>
          <w:lang w:val="es-ES"/>
        </w:rPr>
      </w:pPr>
      <w:r w:rsidRPr="00FB6CAF">
        <w:rPr>
          <w:color w:val="404040" w:themeColor="text1" w:themeTint="BF"/>
          <w:lang w:val="es-ES"/>
        </w:rPr>
        <w:t xml:space="preserve">CONDICIONES Y RESTRICCIONES DEL SERVICIO DE GRUA GRATUITO QUE BRINDA AFOCAT </w:t>
      </w:r>
      <w:r w:rsidRPr="00FB6CAF">
        <w:rPr>
          <w:b/>
          <w:color w:val="404040" w:themeColor="text1" w:themeTint="BF"/>
          <w:lang w:val="es-ES"/>
        </w:rPr>
        <w:t>“RAVISUR”</w:t>
      </w:r>
    </w:p>
    <w:p w:rsidR="000D6029" w:rsidRPr="00FB6CAF" w:rsidRDefault="000D6029" w:rsidP="000D6029">
      <w:pPr>
        <w:jc w:val="both"/>
        <w:rPr>
          <w:color w:val="404040" w:themeColor="text1" w:themeTint="BF"/>
          <w:lang w:val="es-ES"/>
        </w:rPr>
      </w:pPr>
      <w:r w:rsidRPr="00FB6CAF">
        <w:rPr>
          <w:color w:val="404040" w:themeColor="text1" w:themeTint="BF"/>
          <w:lang w:val="es-ES"/>
        </w:rPr>
        <w:t xml:space="preserve">1.-Todo tomador de CAT  </w:t>
      </w:r>
      <w:r w:rsidRPr="00FB6CAF">
        <w:rPr>
          <w:b/>
          <w:color w:val="404040" w:themeColor="text1" w:themeTint="BF"/>
          <w:lang w:val="es-ES"/>
        </w:rPr>
        <w:t>RAVISUR</w:t>
      </w:r>
      <w:r w:rsidR="00A67B00">
        <w:rPr>
          <w:b/>
          <w:color w:val="404040" w:themeColor="text1" w:themeTint="BF"/>
          <w:lang w:val="es-ES"/>
        </w:rPr>
        <w:t xml:space="preserve"> </w:t>
      </w:r>
      <w:r w:rsidRPr="00FB6CAF">
        <w:rPr>
          <w:color w:val="404040" w:themeColor="text1" w:themeTint="BF"/>
          <w:lang w:val="es-ES"/>
        </w:rPr>
        <w:t xml:space="preserve"> tendrá un servicio gratuito </w:t>
      </w:r>
      <w:r>
        <w:rPr>
          <w:color w:val="404040" w:themeColor="text1" w:themeTint="BF"/>
          <w:lang w:val="es-ES"/>
        </w:rPr>
        <w:t xml:space="preserve">de </w:t>
      </w:r>
      <w:r w:rsidR="00A67B00">
        <w:rPr>
          <w:b/>
          <w:color w:val="404040" w:themeColor="text1" w:themeTint="BF"/>
          <w:lang w:val="es-ES"/>
        </w:rPr>
        <w:t>GRUA</w:t>
      </w:r>
      <w:r>
        <w:rPr>
          <w:color w:val="404040" w:themeColor="text1" w:themeTint="BF"/>
          <w:lang w:val="es-ES"/>
        </w:rPr>
        <w:t xml:space="preserve"> </w:t>
      </w:r>
      <w:r w:rsidRPr="00FB6CAF">
        <w:rPr>
          <w:color w:val="404040" w:themeColor="text1" w:themeTint="BF"/>
          <w:lang w:val="es-ES"/>
        </w:rPr>
        <w:t>durante la vigencia de su CAT</w:t>
      </w:r>
      <w:r>
        <w:rPr>
          <w:color w:val="404040" w:themeColor="text1" w:themeTint="BF"/>
          <w:lang w:val="es-ES"/>
        </w:rPr>
        <w:t xml:space="preserve"> RAVISUR</w:t>
      </w:r>
      <w:r w:rsidRPr="00FB6CAF">
        <w:rPr>
          <w:color w:val="404040" w:themeColor="text1" w:themeTint="BF"/>
          <w:lang w:val="es-ES"/>
        </w:rPr>
        <w:t>.</w:t>
      </w:r>
    </w:p>
    <w:p w:rsidR="000D6029" w:rsidRPr="00FB6CAF" w:rsidRDefault="000D6029" w:rsidP="000D6029">
      <w:pPr>
        <w:jc w:val="both"/>
        <w:rPr>
          <w:color w:val="404040" w:themeColor="text1" w:themeTint="BF"/>
          <w:lang w:val="es-ES"/>
        </w:rPr>
      </w:pPr>
      <w:r w:rsidRPr="00FB6CAF">
        <w:rPr>
          <w:color w:val="404040" w:themeColor="text1" w:themeTint="BF"/>
          <w:lang w:val="es-ES"/>
        </w:rPr>
        <w:t>2.-</w:t>
      </w:r>
      <w:r>
        <w:rPr>
          <w:color w:val="404040" w:themeColor="text1" w:themeTint="BF"/>
          <w:lang w:val="es-ES"/>
        </w:rPr>
        <w:t xml:space="preserve">La distancia máxima de servicio será de 10 kilómetros como máximo haciendo un trazo de inicio a destino según </w:t>
      </w:r>
      <w:proofErr w:type="spellStart"/>
      <w:r>
        <w:rPr>
          <w:color w:val="404040" w:themeColor="text1" w:themeTint="BF"/>
          <w:lang w:val="es-ES"/>
        </w:rPr>
        <w:t>google</w:t>
      </w:r>
      <w:proofErr w:type="spellEnd"/>
      <w:r>
        <w:rPr>
          <w:color w:val="404040" w:themeColor="text1" w:themeTint="BF"/>
          <w:lang w:val="es-ES"/>
        </w:rPr>
        <w:t xml:space="preserve"> </w:t>
      </w:r>
      <w:proofErr w:type="spellStart"/>
      <w:r>
        <w:rPr>
          <w:color w:val="404040" w:themeColor="text1" w:themeTint="BF"/>
          <w:lang w:val="es-ES"/>
        </w:rPr>
        <w:t>maps</w:t>
      </w:r>
      <w:proofErr w:type="spellEnd"/>
      <w:r>
        <w:rPr>
          <w:color w:val="404040" w:themeColor="text1" w:themeTint="BF"/>
          <w:lang w:val="es-ES"/>
        </w:rPr>
        <w:t xml:space="preserve"> en línea recta. No excediendo los límites del punto 7. </w:t>
      </w:r>
    </w:p>
    <w:p w:rsidR="000D6029" w:rsidRPr="000D6029" w:rsidRDefault="000D6029" w:rsidP="000D6029">
      <w:pPr>
        <w:jc w:val="both"/>
        <w:rPr>
          <w:color w:val="404040" w:themeColor="text1" w:themeTint="BF"/>
          <w:lang w:val="es-ES"/>
        </w:rPr>
      </w:pPr>
      <w:r w:rsidRPr="00FB6CAF">
        <w:rPr>
          <w:color w:val="404040" w:themeColor="text1" w:themeTint="BF"/>
          <w:lang w:val="es-ES"/>
        </w:rPr>
        <w:t>3.-</w:t>
      </w:r>
      <w:r>
        <w:rPr>
          <w:color w:val="404040" w:themeColor="text1" w:themeTint="BF"/>
          <w:lang w:val="es-ES"/>
        </w:rPr>
        <w:t xml:space="preserve">Todo tomador de CAT </w:t>
      </w:r>
      <w:r>
        <w:rPr>
          <w:b/>
          <w:color w:val="404040" w:themeColor="text1" w:themeTint="BF"/>
          <w:lang w:val="es-ES"/>
        </w:rPr>
        <w:t xml:space="preserve">RAVISUR </w:t>
      </w:r>
      <w:r w:rsidR="00A67B00">
        <w:rPr>
          <w:b/>
          <w:color w:val="404040" w:themeColor="text1" w:themeTint="BF"/>
          <w:lang w:val="es-ES"/>
        </w:rPr>
        <w:t xml:space="preserve"> </w:t>
      </w:r>
      <w:r>
        <w:rPr>
          <w:color w:val="404040" w:themeColor="text1" w:themeTint="BF"/>
          <w:lang w:val="es-ES"/>
        </w:rPr>
        <w:t>tendrá el segundo servicio por un costo de S/. 50.00 soles.</w:t>
      </w:r>
    </w:p>
    <w:p w:rsidR="000D6029" w:rsidRPr="00FB6CAF" w:rsidRDefault="000D6029" w:rsidP="000D6029">
      <w:pPr>
        <w:jc w:val="both"/>
        <w:rPr>
          <w:color w:val="404040" w:themeColor="text1" w:themeTint="BF"/>
          <w:lang w:val="es-ES"/>
        </w:rPr>
      </w:pPr>
      <w:r w:rsidRPr="00FB6CAF">
        <w:rPr>
          <w:color w:val="404040" w:themeColor="text1" w:themeTint="BF"/>
          <w:lang w:val="es-ES"/>
        </w:rPr>
        <w:t>4.-</w:t>
      </w:r>
      <w:r>
        <w:rPr>
          <w:color w:val="404040" w:themeColor="text1" w:themeTint="BF"/>
          <w:lang w:val="es-ES"/>
        </w:rPr>
        <w:t>Amplitud de la cobertura: el servicio gratuito se realizara dentro de la zona establecida según el punto nro. 7.</w:t>
      </w:r>
    </w:p>
    <w:p w:rsidR="000D6029" w:rsidRPr="00FB6CAF" w:rsidRDefault="000D6029" w:rsidP="000D6029">
      <w:pPr>
        <w:jc w:val="both"/>
        <w:rPr>
          <w:color w:val="404040" w:themeColor="text1" w:themeTint="BF"/>
          <w:lang w:val="es-ES"/>
        </w:rPr>
      </w:pPr>
      <w:r w:rsidRPr="00FB6CAF">
        <w:rPr>
          <w:color w:val="404040" w:themeColor="text1" w:themeTint="BF"/>
          <w:lang w:val="es-ES"/>
        </w:rPr>
        <w:t>5.-</w:t>
      </w:r>
      <w:r>
        <w:rPr>
          <w:color w:val="404040" w:themeColor="text1" w:themeTint="BF"/>
          <w:lang w:val="es-ES"/>
        </w:rPr>
        <w:t xml:space="preserve">El servicio gratuito no es acumulable ni transferible (en caso no se haya ejecutado dentro de la vigencia del CAT </w:t>
      </w:r>
      <w:r>
        <w:rPr>
          <w:b/>
          <w:color w:val="404040" w:themeColor="text1" w:themeTint="BF"/>
          <w:lang w:val="es-ES"/>
        </w:rPr>
        <w:t>RAVISUR</w:t>
      </w:r>
      <w:r>
        <w:rPr>
          <w:color w:val="404040" w:themeColor="text1" w:themeTint="BF"/>
          <w:lang w:val="es-ES"/>
        </w:rPr>
        <w:t>).</w:t>
      </w:r>
    </w:p>
    <w:p w:rsidR="000D6029" w:rsidRPr="00FB6CAF" w:rsidRDefault="000D6029" w:rsidP="000D6029">
      <w:pPr>
        <w:jc w:val="both"/>
        <w:rPr>
          <w:color w:val="404040" w:themeColor="text1" w:themeTint="BF"/>
          <w:lang w:val="es-ES"/>
        </w:rPr>
      </w:pPr>
      <w:r w:rsidRPr="00FB6CAF">
        <w:rPr>
          <w:color w:val="404040" w:themeColor="text1" w:themeTint="BF"/>
          <w:lang w:val="es-ES"/>
        </w:rPr>
        <w:t>6.-</w:t>
      </w:r>
      <w:r>
        <w:rPr>
          <w:color w:val="404040" w:themeColor="text1" w:themeTint="BF"/>
          <w:lang w:val="es-ES"/>
        </w:rPr>
        <w:t xml:space="preserve">Si el servicio no se ajusta según el punto </w:t>
      </w:r>
      <w:proofErr w:type="spellStart"/>
      <w:r>
        <w:rPr>
          <w:color w:val="404040" w:themeColor="text1" w:themeTint="BF"/>
          <w:lang w:val="es-ES"/>
        </w:rPr>
        <w:t>nro</w:t>
      </w:r>
      <w:proofErr w:type="spellEnd"/>
      <w:r>
        <w:rPr>
          <w:color w:val="404040" w:themeColor="text1" w:themeTint="BF"/>
          <w:lang w:val="es-ES"/>
        </w:rPr>
        <w:t xml:space="preserve"> 3 se fijara una tarifa según la distancia del mismo.</w:t>
      </w:r>
    </w:p>
    <w:p w:rsidR="000D6029" w:rsidRPr="00FB6CAF" w:rsidRDefault="000D6029" w:rsidP="000D6029">
      <w:pPr>
        <w:jc w:val="both"/>
        <w:rPr>
          <w:color w:val="404040" w:themeColor="text1" w:themeTint="BF"/>
          <w:lang w:val="es-ES"/>
        </w:rPr>
      </w:pPr>
      <w:r w:rsidRPr="00FB6CAF">
        <w:rPr>
          <w:color w:val="404040" w:themeColor="text1" w:themeTint="BF"/>
          <w:lang w:val="es-ES"/>
        </w:rPr>
        <w:t>7.-Se define como zona urbana:</w:t>
      </w:r>
    </w:p>
    <w:p w:rsidR="000D6029" w:rsidRPr="009720C1" w:rsidRDefault="000D6029" w:rsidP="00872BCB">
      <w:pPr>
        <w:jc w:val="both"/>
        <w:rPr>
          <w:b/>
          <w:color w:val="FF0000"/>
          <w:lang w:val="es-ES"/>
        </w:rPr>
      </w:pPr>
      <w:r w:rsidRPr="00FB6CAF">
        <w:rPr>
          <w:color w:val="404040" w:themeColor="text1" w:themeTint="BF"/>
          <w:lang w:val="es-ES"/>
        </w:rPr>
        <w:t xml:space="preserve">Cercado de Arequipa, Mariano Melgar, Miraflores, </w:t>
      </w:r>
      <w:proofErr w:type="spellStart"/>
      <w:r w:rsidRPr="00FB6CAF">
        <w:rPr>
          <w:color w:val="404040" w:themeColor="text1" w:themeTint="BF"/>
          <w:lang w:val="es-ES"/>
        </w:rPr>
        <w:t>Paucarpata</w:t>
      </w:r>
      <w:proofErr w:type="spellEnd"/>
      <w:r w:rsidRPr="00FB6CAF">
        <w:rPr>
          <w:color w:val="404040" w:themeColor="text1" w:themeTint="BF"/>
          <w:lang w:val="es-ES"/>
        </w:rPr>
        <w:t xml:space="preserve">, José Luis Bustamante y Rivero, Alto Selva Alegre, Hunter, </w:t>
      </w:r>
      <w:proofErr w:type="spellStart"/>
      <w:r w:rsidRPr="00FB6CAF">
        <w:rPr>
          <w:color w:val="404040" w:themeColor="text1" w:themeTint="BF"/>
          <w:lang w:val="es-ES"/>
        </w:rPr>
        <w:t>Cayma</w:t>
      </w:r>
      <w:proofErr w:type="spellEnd"/>
      <w:r w:rsidRPr="00FB6CAF">
        <w:rPr>
          <w:color w:val="404040" w:themeColor="text1" w:themeTint="BF"/>
          <w:lang w:val="es-ES"/>
        </w:rPr>
        <w:t xml:space="preserve">,  </w:t>
      </w:r>
      <w:proofErr w:type="spellStart"/>
      <w:r w:rsidRPr="00FB6CAF">
        <w:rPr>
          <w:color w:val="404040" w:themeColor="text1" w:themeTint="BF"/>
          <w:lang w:val="es-ES"/>
        </w:rPr>
        <w:t>Yanahuara</w:t>
      </w:r>
      <w:proofErr w:type="spellEnd"/>
      <w:r w:rsidRPr="00FB6CAF">
        <w:rPr>
          <w:color w:val="404040" w:themeColor="text1" w:themeTint="BF"/>
          <w:lang w:val="es-ES"/>
        </w:rPr>
        <w:t xml:space="preserve">,  </w:t>
      </w:r>
      <w:proofErr w:type="spellStart"/>
      <w:r w:rsidRPr="00FB6CAF">
        <w:rPr>
          <w:color w:val="404040" w:themeColor="text1" w:themeTint="BF"/>
          <w:lang w:val="es-ES"/>
        </w:rPr>
        <w:t>Sachaca</w:t>
      </w:r>
      <w:proofErr w:type="spellEnd"/>
      <w:r w:rsidRPr="00FB6CAF">
        <w:rPr>
          <w:color w:val="404040" w:themeColor="text1" w:themeTint="BF"/>
          <w:lang w:val="es-ES"/>
        </w:rPr>
        <w:t xml:space="preserve">, </w:t>
      </w:r>
      <w:proofErr w:type="spellStart"/>
      <w:r w:rsidRPr="00FB6CAF">
        <w:rPr>
          <w:color w:val="404040" w:themeColor="text1" w:themeTint="BF"/>
          <w:lang w:val="es-ES"/>
        </w:rPr>
        <w:t>Tiabaya</w:t>
      </w:r>
      <w:proofErr w:type="spellEnd"/>
      <w:r w:rsidRPr="00FB6CAF">
        <w:rPr>
          <w:color w:val="404040" w:themeColor="text1" w:themeTint="BF"/>
          <w:lang w:val="es-ES"/>
        </w:rPr>
        <w:t xml:space="preserve"> (comprende hasta la división del rio chili), </w:t>
      </w:r>
      <w:proofErr w:type="spellStart"/>
      <w:r w:rsidRPr="00FB6CAF">
        <w:rPr>
          <w:color w:val="404040" w:themeColor="text1" w:themeTint="BF"/>
          <w:lang w:val="es-ES"/>
        </w:rPr>
        <w:t>Socabaya</w:t>
      </w:r>
      <w:proofErr w:type="spellEnd"/>
      <w:r>
        <w:rPr>
          <w:color w:val="404040" w:themeColor="text1" w:themeTint="BF"/>
          <w:lang w:val="es-ES"/>
        </w:rPr>
        <w:t xml:space="preserve"> y Cerro Colorado.</w:t>
      </w:r>
      <w:r w:rsidRPr="009720C1">
        <w:rPr>
          <w:b/>
          <w:color w:val="FF0000"/>
          <w:lang w:val="es-ES"/>
        </w:rPr>
        <w:t xml:space="preserve"> </w:t>
      </w:r>
    </w:p>
    <w:p w:rsidR="000D6029" w:rsidRDefault="000D6029" w:rsidP="000D6029">
      <w:pPr>
        <w:pStyle w:val="Prrafodelista"/>
        <w:jc w:val="both"/>
        <w:rPr>
          <w:color w:val="404040" w:themeColor="text1" w:themeTint="BF"/>
          <w:lang w:val="es-ES"/>
        </w:rPr>
      </w:pPr>
      <w:r w:rsidRPr="00FB6CAF">
        <w:rPr>
          <w:b/>
          <w:color w:val="404040" w:themeColor="text1" w:themeTint="BF"/>
          <w:lang w:val="es-ES"/>
        </w:rPr>
        <w:t>Por el Norte</w:t>
      </w:r>
      <w:r w:rsidRPr="00FB6CAF">
        <w:rPr>
          <w:color w:val="404040" w:themeColor="text1" w:themeTint="BF"/>
          <w:lang w:val="es-ES"/>
        </w:rPr>
        <w:t>: hasta  El Km. 12 de la salida a puno, cusco  Cerro Colorado</w:t>
      </w:r>
      <w:r>
        <w:rPr>
          <w:color w:val="404040" w:themeColor="text1" w:themeTint="BF"/>
          <w:lang w:val="es-ES"/>
        </w:rPr>
        <w:t>.</w:t>
      </w:r>
      <w:r w:rsidRPr="00FB6CAF">
        <w:rPr>
          <w:color w:val="404040" w:themeColor="text1" w:themeTint="BF"/>
          <w:lang w:val="es-ES"/>
        </w:rPr>
        <w:t xml:space="preserve"> </w:t>
      </w:r>
    </w:p>
    <w:p w:rsidR="000D6029" w:rsidRDefault="000D6029" w:rsidP="000D6029">
      <w:pPr>
        <w:pStyle w:val="Prrafodelista"/>
        <w:jc w:val="both"/>
        <w:rPr>
          <w:b/>
          <w:color w:val="404040" w:themeColor="text1" w:themeTint="BF"/>
          <w:lang w:val="es-ES"/>
        </w:rPr>
      </w:pPr>
      <w:r w:rsidRPr="00FB6CAF">
        <w:rPr>
          <w:b/>
          <w:color w:val="404040" w:themeColor="text1" w:themeTint="BF"/>
          <w:lang w:val="es-ES"/>
        </w:rPr>
        <w:t>Por el sur</w:t>
      </w:r>
      <w:r w:rsidRPr="00FB6CAF">
        <w:rPr>
          <w:color w:val="404040" w:themeColor="text1" w:themeTint="BF"/>
          <w:lang w:val="es-ES"/>
        </w:rPr>
        <w:t xml:space="preserve"> hasta el pueblo tradicional de </w:t>
      </w:r>
      <w:proofErr w:type="spellStart"/>
      <w:r w:rsidRPr="00FB6CAF">
        <w:rPr>
          <w:color w:val="404040" w:themeColor="text1" w:themeTint="BF"/>
          <w:lang w:val="es-ES"/>
        </w:rPr>
        <w:t>Socabaya</w:t>
      </w:r>
      <w:proofErr w:type="spellEnd"/>
      <w:r>
        <w:rPr>
          <w:b/>
          <w:color w:val="404040" w:themeColor="text1" w:themeTint="BF"/>
          <w:lang w:val="es-ES"/>
        </w:rPr>
        <w:t>.</w:t>
      </w:r>
      <w:r w:rsidRPr="00FB6CAF">
        <w:rPr>
          <w:b/>
          <w:color w:val="404040" w:themeColor="text1" w:themeTint="BF"/>
          <w:lang w:val="es-ES"/>
        </w:rPr>
        <w:t xml:space="preserve"> </w:t>
      </w:r>
    </w:p>
    <w:p w:rsidR="000D6029" w:rsidRDefault="000D6029" w:rsidP="000D6029">
      <w:pPr>
        <w:pStyle w:val="Prrafodelista"/>
        <w:jc w:val="both"/>
        <w:rPr>
          <w:color w:val="404040" w:themeColor="text1" w:themeTint="BF"/>
          <w:lang w:val="es-ES"/>
        </w:rPr>
      </w:pPr>
      <w:r w:rsidRPr="00FB6CAF">
        <w:rPr>
          <w:b/>
          <w:color w:val="404040" w:themeColor="text1" w:themeTint="BF"/>
          <w:lang w:val="es-ES"/>
        </w:rPr>
        <w:t>Por el este</w:t>
      </w:r>
      <w:r w:rsidRPr="00FB6CAF">
        <w:rPr>
          <w:color w:val="404040" w:themeColor="text1" w:themeTint="BF"/>
          <w:lang w:val="es-ES"/>
        </w:rPr>
        <w:t xml:space="preserve"> hasta e</w:t>
      </w:r>
      <w:r>
        <w:rPr>
          <w:color w:val="404040" w:themeColor="text1" w:themeTint="BF"/>
          <w:lang w:val="es-ES"/>
        </w:rPr>
        <w:t>l</w:t>
      </w:r>
      <w:r w:rsidRPr="00FB6CAF">
        <w:rPr>
          <w:color w:val="404040" w:themeColor="text1" w:themeTint="BF"/>
          <w:lang w:val="es-ES"/>
        </w:rPr>
        <w:t xml:space="preserve"> AA.HH.  Santa María de </w:t>
      </w:r>
      <w:proofErr w:type="spellStart"/>
      <w:r w:rsidRPr="00FB6CAF">
        <w:rPr>
          <w:color w:val="404040" w:themeColor="text1" w:themeTint="BF"/>
          <w:lang w:val="es-ES"/>
        </w:rPr>
        <w:t>Paucarpata</w:t>
      </w:r>
      <w:proofErr w:type="spellEnd"/>
      <w:r>
        <w:rPr>
          <w:color w:val="404040" w:themeColor="text1" w:themeTint="BF"/>
          <w:lang w:val="es-ES"/>
        </w:rPr>
        <w:t xml:space="preserve">. </w:t>
      </w:r>
    </w:p>
    <w:p w:rsidR="000D6029" w:rsidRPr="00FB6CAF" w:rsidRDefault="000D6029" w:rsidP="000D6029">
      <w:pPr>
        <w:pStyle w:val="Prrafodelista"/>
        <w:jc w:val="both"/>
        <w:rPr>
          <w:color w:val="404040" w:themeColor="text1" w:themeTint="BF"/>
          <w:lang w:val="es-ES"/>
        </w:rPr>
      </w:pPr>
      <w:r>
        <w:rPr>
          <w:b/>
          <w:color w:val="404040" w:themeColor="text1" w:themeTint="BF"/>
          <w:lang w:val="es-ES"/>
        </w:rPr>
        <w:t>P</w:t>
      </w:r>
      <w:r w:rsidRPr="00FB6CAF">
        <w:rPr>
          <w:b/>
          <w:color w:val="404040" w:themeColor="text1" w:themeTint="BF"/>
          <w:lang w:val="es-ES"/>
        </w:rPr>
        <w:t>or el oeste</w:t>
      </w:r>
      <w:r w:rsidRPr="00FB6CAF">
        <w:rPr>
          <w:color w:val="404040" w:themeColor="text1" w:themeTint="BF"/>
          <w:lang w:val="es-ES"/>
        </w:rPr>
        <w:t xml:space="preserve"> hasta   cruce de la vía del </w:t>
      </w:r>
      <w:proofErr w:type="spellStart"/>
      <w:r w:rsidRPr="00FB6CAF">
        <w:rPr>
          <w:color w:val="404040" w:themeColor="text1" w:themeTint="BF"/>
          <w:lang w:val="es-ES"/>
        </w:rPr>
        <w:t>evitamiento</w:t>
      </w:r>
      <w:proofErr w:type="spellEnd"/>
      <w:r w:rsidRPr="00FB6CAF">
        <w:rPr>
          <w:color w:val="404040" w:themeColor="text1" w:themeTint="BF"/>
          <w:lang w:val="es-ES"/>
        </w:rPr>
        <w:t xml:space="preserve"> con la panamericana sur  en  Cerro colorado</w:t>
      </w:r>
      <w:proofErr w:type="gramStart"/>
      <w:r w:rsidRPr="00FB6CAF">
        <w:rPr>
          <w:color w:val="404040" w:themeColor="text1" w:themeTint="BF"/>
          <w:lang w:val="es-ES"/>
        </w:rPr>
        <w:t>.</w:t>
      </w:r>
      <w:r>
        <w:rPr>
          <w:color w:val="404040" w:themeColor="text1" w:themeTint="BF"/>
          <w:lang w:val="es-ES"/>
        </w:rPr>
        <w:t>(</w:t>
      </w:r>
      <w:proofErr w:type="gramEnd"/>
      <w:r>
        <w:rPr>
          <w:color w:val="404040" w:themeColor="text1" w:themeTint="BF"/>
          <w:lang w:val="es-ES"/>
        </w:rPr>
        <w:t xml:space="preserve">complejo de construcción civil - </w:t>
      </w:r>
      <w:proofErr w:type="spellStart"/>
      <w:r>
        <w:rPr>
          <w:color w:val="404040" w:themeColor="text1" w:themeTint="BF"/>
          <w:lang w:val="es-ES"/>
        </w:rPr>
        <w:t>conafocicer</w:t>
      </w:r>
      <w:proofErr w:type="spellEnd"/>
      <w:r>
        <w:rPr>
          <w:color w:val="404040" w:themeColor="text1" w:themeTint="BF"/>
          <w:lang w:val="es-ES"/>
        </w:rPr>
        <w:t>)</w:t>
      </w:r>
      <w:r w:rsidR="008C68BD">
        <w:rPr>
          <w:color w:val="404040" w:themeColor="text1" w:themeTint="BF"/>
          <w:lang w:val="es-ES"/>
        </w:rPr>
        <w:t>.</w:t>
      </w:r>
    </w:p>
    <w:p w:rsidR="000D6029" w:rsidRPr="00FB6CAF" w:rsidRDefault="000D6029" w:rsidP="000D6029">
      <w:pPr>
        <w:jc w:val="both"/>
        <w:rPr>
          <w:color w:val="404040" w:themeColor="text1" w:themeTint="BF"/>
          <w:lang w:val="es-ES"/>
        </w:rPr>
      </w:pPr>
      <w:r w:rsidRPr="00FB6CAF">
        <w:rPr>
          <w:color w:val="404040" w:themeColor="text1" w:themeTint="BF"/>
          <w:lang w:val="es-ES"/>
        </w:rPr>
        <w:t>8.-El servicio de GRUA Gratuito No se aplica fuera del perímetro establecido (fuera de la ciudad y/o zona urbana).</w:t>
      </w:r>
    </w:p>
    <w:p w:rsidR="000D6029" w:rsidRPr="00FB6CAF" w:rsidRDefault="000D6029" w:rsidP="000D6029">
      <w:pPr>
        <w:jc w:val="both"/>
        <w:rPr>
          <w:color w:val="404040" w:themeColor="text1" w:themeTint="BF"/>
          <w:lang w:val="es-ES"/>
        </w:rPr>
      </w:pPr>
      <w:r w:rsidRPr="00FB6CAF">
        <w:rPr>
          <w:color w:val="404040" w:themeColor="text1" w:themeTint="BF"/>
          <w:lang w:val="es-ES"/>
        </w:rPr>
        <w:t>9.-Tiempo de llegada, El tiempo de llegada  será fijado según la distancia del servicio  requerido y la disponibilidad de la Grúa, previa coordinación.</w:t>
      </w:r>
    </w:p>
    <w:p w:rsidR="000A2BB0" w:rsidRDefault="000D6029" w:rsidP="00246FCE">
      <w:pPr>
        <w:jc w:val="both"/>
        <w:rPr>
          <w:color w:val="404040" w:themeColor="text1" w:themeTint="BF"/>
          <w:lang w:val="es-ES"/>
        </w:rPr>
      </w:pPr>
      <w:r w:rsidRPr="00FB6CAF">
        <w:rPr>
          <w:color w:val="404040" w:themeColor="text1" w:themeTint="BF"/>
          <w:lang w:val="es-ES"/>
        </w:rPr>
        <w:t>10.-</w:t>
      </w:r>
      <w:r w:rsidR="00246FCE">
        <w:rPr>
          <w:color w:val="404040" w:themeColor="text1" w:themeTint="BF"/>
          <w:lang w:val="es-ES"/>
        </w:rPr>
        <w:t>El servicio de grúa gratuito y demás servicios serán pactados y fijados el origen y destino antes de iniciar el servicio no pudiéndose modificar este una vez iniciado el servicio, de presentarse una modificación del destino; una vez iniciado el servicio será este considerado como un nuevo servicio.</w:t>
      </w:r>
    </w:p>
    <w:p w:rsidR="00246FCE" w:rsidRPr="00246FCE" w:rsidRDefault="00246FCE" w:rsidP="00246FCE">
      <w:pPr>
        <w:jc w:val="center"/>
        <w:rPr>
          <w:b/>
          <w:color w:val="00B0F0"/>
          <w:lang w:val="es-ES"/>
        </w:rPr>
      </w:pPr>
      <w:r>
        <w:rPr>
          <w:b/>
          <w:color w:val="404040" w:themeColor="text1" w:themeTint="BF"/>
          <w:lang w:val="es-ES"/>
        </w:rPr>
        <w:t xml:space="preserve">SERVICIO DE GRUA LAS 24 HORAS 959378761 </w:t>
      </w:r>
    </w:p>
    <w:sectPr w:rsidR="00246FCE" w:rsidRPr="00246FCE" w:rsidSect="00731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74F0"/>
    <w:multiLevelType w:val="hybridMultilevel"/>
    <w:tmpl w:val="90DE30D0"/>
    <w:lvl w:ilvl="0" w:tplc="4A309604">
      <w:start w:val="7"/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29"/>
    <w:rsid w:val="000A2BB0"/>
    <w:rsid w:val="000D6029"/>
    <w:rsid w:val="00246FCE"/>
    <w:rsid w:val="00595DFB"/>
    <w:rsid w:val="00872BCB"/>
    <w:rsid w:val="008C68BD"/>
    <w:rsid w:val="009726CF"/>
    <w:rsid w:val="009A0952"/>
    <w:rsid w:val="00A67B00"/>
    <w:rsid w:val="00C53F37"/>
    <w:rsid w:val="00E5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MI PC</cp:lastModifiedBy>
  <cp:revision>4</cp:revision>
  <dcterms:created xsi:type="dcterms:W3CDTF">2019-02-25T17:33:00Z</dcterms:created>
  <dcterms:modified xsi:type="dcterms:W3CDTF">2019-06-26T16:15:00Z</dcterms:modified>
</cp:coreProperties>
</file>